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2bc353de4f4f3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LANDBØ REGNSKAP AS</w:t>
      </w:r>
    </w:p>
    <w:sectPr>
      <w:headerReference xmlns:r="http://schemas.openxmlformats.org/officeDocument/2006/relationships" w:type="default" r:id="R6c0928ea62474d3f"/>
      <w:footerReference xmlns:r="http://schemas.openxmlformats.org/officeDocument/2006/relationships" w:type="default" r:id="R5600169991f045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LANDBØ REGNSKAP AS   ·   Org.nr 997 842 731   ·   Holthes vei 2   ·   4848 ARENDAL   ·   Tlf. 37 00 55 20   ·   magne@landboe.no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LANDBØ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0928ea62474d3f" /><Relationship Type="http://schemas.openxmlformats.org/officeDocument/2006/relationships/footer" Target="/word/footer1.xml" Id="R5600169991f045b6" /></Relationships>
</file>