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08633cf95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STORMSKJOLD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STORMSKJOLD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6e713d9484beb"/>
      <w:footerReference xmlns:r="http://schemas.openxmlformats.org/officeDocument/2006/relationships" w:type="default" r:id="R021d02701ef8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STORMSKJOLD REGNSKAP AS   ·   Org.nr 997 828 895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STORMSKJOLD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6e713d9484beb" /><Relationship Type="http://schemas.openxmlformats.org/officeDocument/2006/relationships/footer" Target="/word/footer1.xml" Id="R021d02701ef84a69" /></Relationships>
</file>