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94c75055a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SR-BANK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5f6c074d81f449e9"/>
      <w:footerReference xmlns:r="http://schemas.openxmlformats.org/officeDocument/2006/relationships" w:type="default" r:id="R207fd152d2f1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c074d81f449e9" /><Relationship Type="http://schemas.openxmlformats.org/officeDocument/2006/relationships/footer" Target="/word/footer1.xml" Id="R207fd152d2f1424f" /></Relationships>
</file>