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9a1ddf0f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FISH &amp; SHIPS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264d546690d84c72"/>
      <w:footerReference xmlns:r="http://schemas.openxmlformats.org/officeDocument/2006/relationships" w:type="default" r:id="R2c601be1d5e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546690d84c72" /><Relationship Type="http://schemas.openxmlformats.org/officeDocument/2006/relationships/footer" Target="/word/footer1.xml" Id="R2c601be1d5e64fa4" /></Relationships>
</file>