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f51368a36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a22274f0c43b403f"/>
      <w:footerReference xmlns:r="http://schemas.openxmlformats.org/officeDocument/2006/relationships" w:type="default" r:id="Refe9b22461f3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274f0c43b403f" /><Relationship Type="http://schemas.openxmlformats.org/officeDocument/2006/relationships/footer" Target="/word/footer1.xml" Id="Refe9b22461f34dcc" /></Relationships>
</file>