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5eb1ce3ae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KOMBINASJONSEIENDOM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KOMBINASJONSEIENDOM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50424336f4331"/>
      <w:footerReference xmlns:r="http://schemas.openxmlformats.org/officeDocument/2006/relationships" w:type="default" r:id="R275decaa950b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KOMBINASJONSEIENDOM AS   ·   Org.nr 997 735 722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KOMBINASJONSEIENDOM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50424336f4331" /><Relationship Type="http://schemas.openxmlformats.org/officeDocument/2006/relationships/footer" Target="/word/footer1.xml" Id="R275decaa950b43d6" /></Relationships>
</file>