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1ab5dda4c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bd03ca0fdfe64b0d"/>
      <w:footerReference xmlns:r="http://schemas.openxmlformats.org/officeDocument/2006/relationships" w:type="default" r:id="R99212072cc2b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3ca0fdfe64b0d" /><Relationship Type="http://schemas.openxmlformats.org/officeDocument/2006/relationships/footer" Target="/word/footer1.xml" Id="R99212072cc2b47b0" /></Relationships>
</file>