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a1851e688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MOEN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MOEN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a1c01e14e4943"/>
      <w:footerReference xmlns:r="http://schemas.openxmlformats.org/officeDocument/2006/relationships" w:type="default" r:id="Rac0a7305e504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MOEN BERGEN AS   ·   Org.nr 997 681 339   ·   Sandvikstorget 11   ·   5036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MOEN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a1c01e14e4943" /><Relationship Type="http://schemas.openxmlformats.org/officeDocument/2006/relationships/footer" Target="/word/footer1.xml" Id="Rac0a7305e50449bf" /></Relationships>
</file>