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7c15c4080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XL-BYGG MATHISEN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XL-BYGG MATHISEN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1626351a9466f"/>
      <w:footerReference xmlns:r="http://schemas.openxmlformats.org/officeDocument/2006/relationships" w:type="default" r:id="R5dd0988aff2d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XL-BYGG MATHISEN &amp; CO AS   ·   Org.nr 997 645 359   ·   Rurveien 7   ·   9515 ALTA   ·   Tlf. 78 43 09 88   ·   tor-erland@mathisen-co.no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XL-BYGG MATHISEN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1626351a9466f" /><Relationship Type="http://schemas.openxmlformats.org/officeDocument/2006/relationships/footer" Target="/word/footer1.xml" Id="R5dd0988aff2d4084" /></Relationships>
</file>