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3e03a3af7042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KNUTEPUNKT PORSGRUNN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KNUTEPUNKT PORSGRUNN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c2c01745aa482f"/>
      <w:footerReference xmlns:r="http://schemas.openxmlformats.org/officeDocument/2006/relationships" w:type="default" r:id="Raca2be5c7d9f4d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KNUTEPUNKT PORSGRUNN AS   ·   Org.nr 997 608 550   ·   Jernbanegata 15   ·   3916 PORSGRUNN   ·   Tlf. 47 62 05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KNUTEPUNKT PORSGRUNN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c2c01745aa482f" /><Relationship Type="http://schemas.openxmlformats.org/officeDocument/2006/relationships/footer" Target="/word/footer1.xml" Id="Raca2be5c7d9f4ddb" /></Relationships>
</file>