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8bcddb8eb4f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ROQUEBRIE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ROQUEBRIE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6deb6c9c647f8"/>
      <w:footerReference xmlns:r="http://schemas.openxmlformats.org/officeDocument/2006/relationships" w:type="default" r:id="R0ccda582b66c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ROQUEBRIE AS   ·   Org.nr 997 585 534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ROQUEBRIE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6deb6c9c647f8" /><Relationship Type="http://schemas.openxmlformats.org/officeDocument/2006/relationships/footer" Target="/word/footer1.xml" Id="R0ccda582b66c4ab1" /></Relationships>
</file>