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fbb0c8881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309ab1f4d6a249a4"/>
      <w:footerReference xmlns:r="http://schemas.openxmlformats.org/officeDocument/2006/relationships" w:type="default" r:id="R2672e95ae8d2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ab1f4d6a249a4" /><Relationship Type="http://schemas.openxmlformats.org/officeDocument/2006/relationships/footer" Target="/word/footer1.xml" Id="R2672e95ae8d24227" /></Relationships>
</file>