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65f65909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0bf8cf85934f4dde"/>
      <w:footerReference xmlns:r="http://schemas.openxmlformats.org/officeDocument/2006/relationships" w:type="default" r:id="Ra8ecc0e4ea53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8cf85934f4dde" /><Relationship Type="http://schemas.openxmlformats.org/officeDocument/2006/relationships/footer" Target="/word/footer1.xml" Id="Ra8ecc0e4ea534334" /></Relationships>
</file>