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66cee6c81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EBIT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EBIT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b52b2a6de4e67"/>
      <w:footerReference xmlns:r="http://schemas.openxmlformats.org/officeDocument/2006/relationships" w:type="default" r:id="R3c72ede0206d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EBIT REGNSKAP AS   ·   Org.nr 997 351 010   ·   Kjøpmannsgata 9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EBIT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b52b2a6de4e67" /><Relationship Type="http://schemas.openxmlformats.org/officeDocument/2006/relationships/footer" Target="/word/footer1.xml" Id="R3c72ede0206d4330" /></Relationships>
</file>