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8f8a6cb04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IREGNSKAP KRISTIANSAND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KRISTIANSAND AS</w:t>
      </w:r>
    </w:p>
    <w:sectPr>
      <w:headerReference xmlns:r="http://schemas.openxmlformats.org/officeDocument/2006/relationships" w:type="default" r:id="R56b1e0e9222a47e1"/>
      <w:footerReference xmlns:r="http://schemas.openxmlformats.org/officeDocument/2006/relationships" w:type="default" r:id="R5c09175000eb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KRISTIANSAND AS   ·   Org.nr 997 323 750   ·   Skippergata 2A   ·   4611 KRISTIANSAND S   ·   firma@iregn.no   ·   www.iregn.no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1e0e9222a47e1" /><Relationship Type="http://schemas.openxmlformats.org/officeDocument/2006/relationships/footer" Target="/word/footer1.xml" Id="R5c09175000eb4525" /></Relationships>
</file>