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887e87ee844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KLÆBU NÆRINGSFORUM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KLÆBU NÆRINGSFORUM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a7a7a7d9cf43c8"/>
      <w:footerReference xmlns:r="http://schemas.openxmlformats.org/officeDocument/2006/relationships" w:type="default" r:id="Raede42d98dd943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KLÆBU NÆRINGSFORUM AS   ·   Org.nr 997 287 428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KLÆBU NÆRINGSFORUM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a7a7a7d9cf43c8" /><Relationship Type="http://schemas.openxmlformats.org/officeDocument/2006/relationships/footer" Target="/word/footer1.xml" Id="Raede42d98dd943c1" /></Relationships>
</file>