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473d8eec1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STIFTSSTADEN BERLIN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STIFTSSTADEN BERLIN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f751b3ef94a9a"/>
      <w:footerReference xmlns:r="http://schemas.openxmlformats.org/officeDocument/2006/relationships" w:type="default" r:id="Rcbc9a9900f23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STIFTSSTADEN BERLIN EIENDOM AS   ·   Org.nr 997 279 786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STIFTSSTADEN BERLIN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f751b3ef94a9a" /><Relationship Type="http://schemas.openxmlformats.org/officeDocument/2006/relationships/footer" Target="/word/footer1.xml" Id="Rcbc9a9900f234021" /></Relationships>
</file>