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fda6fb1fe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Gausdal,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ea2f2e78049d9"/>
      <w:footerReference xmlns:r="http://schemas.openxmlformats.org/officeDocument/2006/relationships" w:type="default" r:id="R341f52343f57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 RØR AS   ·   Org.nr 997 264 282   ·   Bårdslistugguvegen 162   ·   2653 VESTRE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ea2f2e78049d9" /><Relationship Type="http://schemas.openxmlformats.org/officeDocument/2006/relationships/footer" Target="/word/footer1.xml" Id="R341f52343f5745d2" /></Relationships>
</file>