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e2f9ee706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de035a387d0c4c3b"/>
      <w:footerReference xmlns:r="http://schemas.openxmlformats.org/officeDocument/2006/relationships" w:type="default" r:id="R1c1ca4cd4b65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35a387d0c4c3b" /><Relationship Type="http://schemas.openxmlformats.org/officeDocument/2006/relationships/footer" Target="/word/footer1.xml" Id="R1c1ca4cd4b6543a0" /></Relationships>
</file>