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01447914540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LÁSSE RØR AS</w:t>
      </w:r>
    </w:p>
    <w:sectPr>
      <w:headerReference xmlns:r="http://schemas.openxmlformats.org/officeDocument/2006/relationships" w:type="default" r:id="Rd8df3e07102c4777"/>
      <w:footerReference xmlns:r="http://schemas.openxmlformats.org/officeDocument/2006/relationships" w:type="default" r:id="R924d1ded4ff7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f3e07102c4777" /><Relationship Type="http://schemas.openxmlformats.org/officeDocument/2006/relationships/footer" Target="/word/footer1.xml" Id="R924d1ded4ff74a68" /></Relationships>
</file>