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f2d7eaaf3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792a38fbc04440d5"/>
      <w:footerReference xmlns:r="http://schemas.openxmlformats.org/officeDocument/2006/relationships" w:type="default" r:id="Ra4039b67b3e3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a38fbc04440d5" /><Relationship Type="http://schemas.openxmlformats.org/officeDocument/2006/relationships/footer" Target="/word/footer1.xml" Id="Ra4039b67b3e34a7c" /></Relationships>
</file>