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bc6c04324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MØRKEN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MØRKEN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25aecf32e40af"/>
      <w:footerReference xmlns:r="http://schemas.openxmlformats.org/officeDocument/2006/relationships" w:type="default" r:id="Rc9fed9c8b62d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MØRKEN TRANSPORT AS   ·   Org.nr 997 108 906   ·   Røyskattlia 19   ·   3174 REVETAL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MØRKEN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25aecf32e40af" /><Relationship Type="http://schemas.openxmlformats.org/officeDocument/2006/relationships/footer" Target="/word/footer1.xml" Id="Rc9fed9c8b62d4357" /></Relationships>
</file>