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68290c3cf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LIKE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LIKE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779238dd14696"/>
      <w:footerReference xmlns:r="http://schemas.openxmlformats.org/officeDocument/2006/relationships" w:type="default" r:id="R05bbe01256ec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LIKE AS   ·   Org.nr 997 104 293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LIKE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779238dd14696" /><Relationship Type="http://schemas.openxmlformats.org/officeDocument/2006/relationships/footer" Target="/word/footer1.xml" Id="R05bbe01256ec4b29" /></Relationships>
</file>