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1e9075365f4e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TOBIS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Espevær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Espevær,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TOBIS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7454682a394536"/>
      <w:footerReference xmlns:r="http://schemas.openxmlformats.org/officeDocument/2006/relationships" w:type="default" r:id="R49ded4b0eca549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TOBIS AS   ·   Org.nr 996 993 159   ·   Sjøbuneset 4   ·   5444 ESPEVÆR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TOBIS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7454682a394536" /><Relationship Type="http://schemas.openxmlformats.org/officeDocument/2006/relationships/footer" Target="/word/footer1.xml" Id="R49ded4b0eca5498b" /></Relationships>
</file>