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4aed4b37c947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GAP INVEST AS</w:t>
      </w:r>
    </w:p>
    <w:sectPr>
      <w:headerReference xmlns:r="http://schemas.openxmlformats.org/officeDocument/2006/relationships" w:type="default" r:id="R8c580255518844ab"/>
      <w:footerReference xmlns:r="http://schemas.openxmlformats.org/officeDocument/2006/relationships" w:type="default" r:id="Rdb4f9d3189954d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GAP INVEST AS   ·   Org.nr 996 975 096   ·   Fløtninga 1D   ·   3724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580255518844ab" /><Relationship Type="http://schemas.openxmlformats.org/officeDocument/2006/relationships/footer" Target="/word/footer1.xml" Id="Rdb4f9d3189954dab" /></Relationships>
</file>