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bb4befb25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428d8c75c3424bdd"/>
      <w:footerReference xmlns:r="http://schemas.openxmlformats.org/officeDocument/2006/relationships" w:type="default" r:id="Rbbeeb169f4d2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d8c75c3424bdd" /><Relationship Type="http://schemas.openxmlformats.org/officeDocument/2006/relationships/footer" Target="/word/footer1.xml" Id="Rbbeeb169f4d2479e" /></Relationships>
</file>