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c176e8b3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901d5239ca474b1b"/>
      <w:footerReference xmlns:r="http://schemas.openxmlformats.org/officeDocument/2006/relationships" w:type="default" r:id="Rdcd4497a97af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d5239ca474b1b" /><Relationship Type="http://schemas.openxmlformats.org/officeDocument/2006/relationships/footer" Target="/word/footer1.xml" Id="Rdcd4497a97af4aa9" /></Relationships>
</file>