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46325382d6b473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AXERA BUSINESS MANAGEMENT AS</w:t>
      </w:r>
    </w:p>
    <w:sectPr>
      <w:headerReference xmlns:r="http://schemas.openxmlformats.org/officeDocument/2006/relationships" w:type="default" r:id="Rcb5d25207e034233"/>
      <w:footerReference xmlns:r="http://schemas.openxmlformats.org/officeDocument/2006/relationships" w:type="default" r:id="Rb8b739c8e037438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AXERA BUSINESS MANAGEMENT AS   ·   Org.nr 996 707 636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AXERA BUSINESS MANAGEMENT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b5d25207e034233" /><Relationship Type="http://schemas.openxmlformats.org/officeDocument/2006/relationships/footer" Target="/word/footer1.xml" Id="Rb8b739c8e0374388" /></Relationships>
</file>