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a0db6893f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4916fb560eed4ec5"/>
      <w:footerReference xmlns:r="http://schemas.openxmlformats.org/officeDocument/2006/relationships" w:type="default" r:id="R7815b494f068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fb560eed4ec5" /><Relationship Type="http://schemas.openxmlformats.org/officeDocument/2006/relationships/footer" Target="/word/footer1.xml" Id="R7815b494f0684de2" /></Relationships>
</file>