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09b1292ff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AVAL AS, org.nr 996 679 721,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93c7f2f0e4e14322"/>
      <w:footerReference xmlns:r="http://schemas.openxmlformats.org/officeDocument/2006/relationships" w:type="default" r:id="R640b8efac84c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7f2f0e4e14322" /><Relationship Type="http://schemas.openxmlformats.org/officeDocument/2006/relationships/footer" Target="/word/footer1.xml" Id="R640b8efac84c4eca" /></Relationships>
</file>