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b7aec9848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72a0695a44f1a"/>
      <w:footerReference xmlns:r="http://schemas.openxmlformats.org/officeDocument/2006/relationships" w:type="default" r:id="Rbc0f7c4f421f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72a0695a44f1a" /><Relationship Type="http://schemas.openxmlformats.org/officeDocument/2006/relationships/footer" Target="/word/footer1.xml" Id="Rbc0f7c4f421f42aa" /></Relationships>
</file>