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dcbb5bc08048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KPB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Førresfjorden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Førresfjorden,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KPB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7d6ef8a0ab4c82"/>
      <w:footerReference xmlns:r="http://schemas.openxmlformats.org/officeDocument/2006/relationships" w:type="default" r:id="Rdd6a2be4c0294b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KPB HOLDING AS   ·   Org.nr 996 662 268   ·   Førresdalen 131   ·   5563 FØRRESFJORDEN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KPB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7d6ef8a0ab4c82" /><Relationship Type="http://schemas.openxmlformats.org/officeDocument/2006/relationships/footer" Target="/word/footer1.xml" Id="Rdd6a2be4c0294bf6" /></Relationships>
</file>