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11007fa0fe41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PERACO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cd703f24cd843c0"/>
      <w:footerReference xmlns:r="http://schemas.openxmlformats.org/officeDocument/2006/relationships" w:type="default" r:id="Redeb5c6b0d2f4c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PERACO HOLDING AS   ·   Org.nr 996 599 205   ·   Bispengsgaten 15   ·   5018 BERGEN   ·   peer.thorsheim@gmail.com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PERACO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d703f24cd843c0" /><Relationship Type="http://schemas.openxmlformats.org/officeDocument/2006/relationships/footer" Target="/word/footer1.xml" Id="Redeb5c6b0d2f4cc0" /></Relationships>
</file>