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37b883a5f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PERACO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5b780b362ff0496d"/>
      <w:footerReference xmlns:r="http://schemas.openxmlformats.org/officeDocument/2006/relationships" w:type="default" r:id="R899ae23f6917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80b362ff0496d" /><Relationship Type="http://schemas.openxmlformats.org/officeDocument/2006/relationships/footer" Target="/word/footer1.xml" Id="R899ae23f691746f5" /></Relationships>
</file>