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265c9feb4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APAL KASSEN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APAL KASSEN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269a357f540f9"/>
      <w:footerReference xmlns:r="http://schemas.openxmlformats.org/officeDocument/2006/relationships" w:type="default" r:id="R10ffb29c0a08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APAL KASSEN AS   ·   Org.nr 996 358 348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APAL KASSEN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269a357f540f9" /><Relationship Type="http://schemas.openxmlformats.org/officeDocument/2006/relationships/footer" Target="/word/footer1.xml" Id="R10ffb29c0a08459f" /></Relationships>
</file>