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d26de3185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c520d75f5f9c444a"/>
      <w:footerReference xmlns:r="http://schemas.openxmlformats.org/officeDocument/2006/relationships" w:type="default" r:id="Ra3a07edec4a7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0d75f5f9c444a" /><Relationship Type="http://schemas.openxmlformats.org/officeDocument/2006/relationships/footer" Target="/word/footer1.xml" Id="Ra3a07edec4a74fac" /></Relationships>
</file>