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24e72733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c4bde104fa6e405c"/>
      <w:footerReference xmlns:r="http://schemas.openxmlformats.org/officeDocument/2006/relationships" w:type="default" r:id="R8ea2ee207502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de104fa6e405c" /><Relationship Type="http://schemas.openxmlformats.org/officeDocument/2006/relationships/footer" Target="/word/footer1.xml" Id="R8ea2ee2075024680" /></Relationships>
</file>