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942057486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RICHSHIP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RICHSHIP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2b9cb48e404729"/>
      <w:footerReference xmlns:r="http://schemas.openxmlformats.org/officeDocument/2006/relationships" w:type="default" r:id="R9d834617b810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b9cb48e404729" /><Relationship Type="http://schemas.openxmlformats.org/officeDocument/2006/relationships/footer" Target="/word/footer1.xml" Id="R9d834617b8104fe8" /></Relationships>
</file>