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6427bab79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CEMO INVEST AS</w:t>
      </w:r>
    </w:p>
    <w:sectPr>
      <w:headerReference xmlns:r="http://schemas.openxmlformats.org/officeDocument/2006/relationships" w:type="default" r:id="R5d4fb613495f4606"/>
      <w:footerReference xmlns:r="http://schemas.openxmlformats.org/officeDocument/2006/relationships" w:type="default" r:id="R234f623f9c48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CEMO INVEST AS   ·   Org.nr 996 242 471   ·   C/O Cecilie Moen, Langmyrgrenda 35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fb613495f4606" /><Relationship Type="http://schemas.openxmlformats.org/officeDocument/2006/relationships/footer" Target="/word/footer1.xml" Id="R234f623f9c4849a9" /></Relationships>
</file>