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13ed29c82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af68cb46954cd0"/>
      <w:footerReference xmlns:r="http://schemas.openxmlformats.org/officeDocument/2006/relationships" w:type="default" r:id="Re6b01d3958bc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CEMO INVEST AS   ·   Org.nr 996 242 471   ·   C/O Cecilie Moen, Langmyrgrenda 35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f68cb46954cd0" /><Relationship Type="http://schemas.openxmlformats.org/officeDocument/2006/relationships/footer" Target="/word/footer1.xml" Id="Re6b01d3958bc40c1" /></Relationships>
</file>