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1b3dd17d454a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ESPM AS, org.nr 996 165 167,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ESPM AS</w:t>
      </w:r>
    </w:p>
    <w:sectPr>
      <w:headerReference xmlns:r="http://schemas.openxmlformats.org/officeDocument/2006/relationships" w:type="default" r:id="R735bd5e695ba4437"/>
      <w:footerReference xmlns:r="http://schemas.openxmlformats.org/officeDocument/2006/relationships" w:type="default" r:id="R214c849535de42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ESPM AS   ·   Org.nr 996 165 167   ·   Prestvikveien 34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ESPM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5bd5e695ba4437" /><Relationship Type="http://schemas.openxmlformats.org/officeDocument/2006/relationships/footer" Target="/word/footer1.xml" Id="R214c849535de42d9" /></Relationships>
</file>