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9ec500a4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THERMOPYLAE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3946d8d3be534ca6"/>
      <w:footerReference xmlns:r="http://schemas.openxmlformats.org/officeDocument/2006/relationships" w:type="default" r:id="R7235fdfcbed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6d8d3be534ca6" /><Relationship Type="http://schemas.openxmlformats.org/officeDocument/2006/relationships/footer" Target="/word/footer1.xml" Id="R7235fdfcbed64fa4" /></Relationships>
</file>