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13cc81cb7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BARDUFOSS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BARDUFOSS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210cca63d474f"/>
      <w:footerReference xmlns:r="http://schemas.openxmlformats.org/officeDocument/2006/relationships" w:type="default" r:id="R9cb783b032db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BARDUFOSS REGNSKAP AS   ·   Org.nr 996 133 575   ·   Andselv   ·   9325 BARDUFOSS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BARDUFOSS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210cca63d474f" /><Relationship Type="http://schemas.openxmlformats.org/officeDocument/2006/relationships/footer" Target="/word/footer1.xml" Id="R9cb783b032db4821" /></Relationships>
</file>