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7f1c76ea654b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Husnes,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1-STIFTINGA KVINNHERAD</w:t>
      </w:r>
    </w:p>
    <w:sectPr>
      <w:headerReference xmlns:r="http://schemas.openxmlformats.org/officeDocument/2006/relationships" w:type="default" r:id="Raa4b449051b64392"/>
      <w:footerReference xmlns:r="http://schemas.openxmlformats.org/officeDocument/2006/relationships" w:type="default" r:id="R92319fa52a8447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1-STIFTINGA KVINNHERAD   ·   Org.nr 996 124 789   ·   Stabburshaugen 5   ·   5460 HUSNES   ·   Tlf. 53 47 70 40   ·   post@sb1sk.no   ·   sb1sk.no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1-STIFTINGA KVINNHERAD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4b449051b64392" /><Relationship Type="http://schemas.openxmlformats.org/officeDocument/2006/relationships/footer" Target="/word/footer1.xml" Id="R92319fa52a844744" /></Relationships>
</file>