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01ae7c68c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HOLDING AS</w:t>
      </w:r>
    </w:p>
    <w:sectPr>
      <w:headerReference xmlns:r="http://schemas.openxmlformats.org/officeDocument/2006/relationships" w:type="default" r:id="R7f706930c12243fe"/>
      <w:footerReference xmlns:r="http://schemas.openxmlformats.org/officeDocument/2006/relationships" w:type="default" r:id="R1dc23f46095a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HOLDING AS   ·   Org.nr 996 112 098   ·   Sorenskriver Ellefsens vei 28B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06930c12243fe" /><Relationship Type="http://schemas.openxmlformats.org/officeDocument/2006/relationships/footer" Target="/word/footer1.xml" Id="R1dc23f46095a4974" /></Relationships>
</file>