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f727e4ffa547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RL MANAGEMENT AS</w:t>
      </w:r>
    </w:p>
    <w:sectPr>
      <w:headerReference xmlns:r="http://schemas.openxmlformats.org/officeDocument/2006/relationships" w:type="default" r:id="R7cde1fd5f7634e90"/>
      <w:footerReference xmlns:r="http://schemas.openxmlformats.org/officeDocument/2006/relationships" w:type="default" r:id="R68c15f18e71f47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RL MANAGEMENT AS   ·   Org.nr 996 072 657   ·   c/o Lund, Årvollveien 56G   ·   0590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e1fd5f7634e90" /><Relationship Type="http://schemas.openxmlformats.org/officeDocument/2006/relationships/footer" Target="/word/footer1.xml" Id="R68c15f18e71f471e" /></Relationships>
</file>