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7844a4c26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49b4acef34e7f"/>
      <w:footerReference xmlns:r="http://schemas.openxmlformats.org/officeDocument/2006/relationships" w:type="default" r:id="Rc5a5ffab5647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YSO INVEST AS   ·   Org.nr 996 025 640   ·   Hotvetveien 11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49b4acef34e7f" /><Relationship Type="http://schemas.openxmlformats.org/officeDocument/2006/relationships/footer" Target="/word/footer1.xml" Id="Rc5a5ffab56474938" /></Relationships>
</file>