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e70afb1d04a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CHRISTIANIA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CHRISTIANIA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1308a6ee5340d7"/>
      <w:footerReference xmlns:r="http://schemas.openxmlformats.org/officeDocument/2006/relationships" w:type="default" r:id="Rcede53b803984f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CHRISTIANIA EIENDOM AS   ·   Org.nr 995 998 440   ·   Schultz' gate 17   ·   0365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CHRISTIANIA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1308a6ee5340d7" /><Relationship Type="http://schemas.openxmlformats.org/officeDocument/2006/relationships/footer" Target="/word/footer1.xml" Id="Rcede53b803984f99" /></Relationships>
</file>