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80b6f06f0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HAZARD GAME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HAZARD GAME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24892f5e64d2b"/>
      <w:footerReference xmlns:r="http://schemas.openxmlformats.org/officeDocument/2006/relationships" w:type="default" r:id="R188addc08cb6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HAZARD GAME STUDIO AS   ·   Org.nr 995 773 341   ·   Mølleveien 4   ·   1540 VESTBY   ·   terje@arctichazard.com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HAZARD GAME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24892f5e64d2b" /><Relationship Type="http://schemas.openxmlformats.org/officeDocument/2006/relationships/footer" Target="/word/footer1.xml" Id="R188addc08cb6418c" /></Relationships>
</file>