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93277cc2f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1692ea7a9f4e4a3f"/>
      <w:footerReference xmlns:r="http://schemas.openxmlformats.org/officeDocument/2006/relationships" w:type="default" r:id="Rc5c556ac416a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ea7a9f4e4a3f" /><Relationship Type="http://schemas.openxmlformats.org/officeDocument/2006/relationships/footer" Target="/word/footer1.xml" Id="Rc5c556ac416a4565" /></Relationships>
</file>